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D25" w:rsidRPr="003F6095" w:rsidRDefault="00A03D25" w:rsidP="00A03D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F6095">
        <w:rPr>
          <w:rFonts w:ascii="Times New Roman" w:hAnsi="Times New Roman"/>
          <w:sz w:val="28"/>
          <w:szCs w:val="28"/>
        </w:rPr>
        <w:t>Ответы.</w:t>
      </w:r>
    </w:p>
    <w:p w:rsidR="00A03D25" w:rsidRPr="003F6095" w:rsidRDefault="00A03D25" w:rsidP="00A03D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F6095">
        <w:rPr>
          <w:rFonts w:ascii="Times New Roman" w:hAnsi="Times New Roman"/>
          <w:sz w:val="28"/>
          <w:szCs w:val="28"/>
        </w:rPr>
        <w:t>1.Эпос, лирика, драма. 3 балла.</w:t>
      </w:r>
    </w:p>
    <w:p w:rsidR="00A03D25" w:rsidRPr="003F6095" w:rsidRDefault="00A03D25" w:rsidP="00A03D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F6095">
        <w:rPr>
          <w:rFonts w:ascii="Times New Roman" w:hAnsi="Times New Roman"/>
          <w:sz w:val="28"/>
          <w:szCs w:val="28"/>
        </w:rPr>
        <w:t>2. 6 баллов.</w:t>
      </w:r>
    </w:p>
    <w:p w:rsidR="00A03D25" w:rsidRPr="003F6095" w:rsidRDefault="00A03D25" w:rsidP="00A03D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 житие  священнослужителя Ермолая-</w:t>
      </w:r>
      <w:proofErr w:type="spellStart"/>
      <w:r>
        <w:rPr>
          <w:rFonts w:ascii="Times New Roman" w:hAnsi="Times New Roman"/>
          <w:sz w:val="28"/>
          <w:szCs w:val="28"/>
        </w:rPr>
        <w:t>Еразма</w:t>
      </w:r>
      <w:proofErr w:type="spellEnd"/>
      <w:r>
        <w:rPr>
          <w:rFonts w:ascii="Times New Roman" w:hAnsi="Times New Roman"/>
          <w:sz w:val="28"/>
          <w:szCs w:val="28"/>
        </w:rPr>
        <w:t xml:space="preserve">  «Повесть о Петре и </w:t>
      </w:r>
      <w:proofErr w:type="spellStart"/>
      <w:r>
        <w:rPr>
          <w:rFonts w:ascii="Times New Roman" w:hAnsi="Times New Roman"/>
          <w:sz w:val="28"/>
          <w:szCs w:val="28"/>
        </w:rPr>
        <w:t>Февронии</w:t>
      </w:r>
      <w:proofErr w:type="spellEnd"/>
      <w:r>
        <w:rPr>
          <w:rFonts w:ascii="Times New Roman" w:hAnsi="Times New Roman"/>
          <w:sz w:val="28"/>
          <w:szCs w:val="28"/>
        </w:rPr>
        <w:t xml:space="preserve"> Муромских»</w:t>
      </w:r>
    </w:p>
    <w:p w:rsidR="00A03D25" w:rsidRPr="003F6095" w:rsidRDefault="00A03D25" w:rsidP="00A03D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F6095">
        <w:rPr>
          <w:rFonts w:ascii="Times New Roman" w:hAnsi="Times New Roman"/>
          <w:sz w:val="28"/>
          <w:szCs w:val="28"/>
        </w:rPr>
        <w:t>б) былина «Илья Муромец и Соловей-разбойник»</w:t>
      </w:r>
    </w:p>
    <w:p w:rsidR="00A03D25" w:rsidRPr="003F6095" w:rsidRDefault="00A03D25" w:rsidP="00A03D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F6095">
        <w:rPr>
          <w:rFonts w:ascii="Times New Roman" w:hAnsi="Times New Roman"/>
          <w:sz w:val="28"/>
          <w:szCs w:val="28"/>
        </w:rPr>
        <w:t xml:space="preserve">в) «Ода на день восшествия на всероссийский престол </w:t>
      </w:r>
      <w:proofErr w:type="spellStart"/>
      <w:r w:rsidRPr="003F6095">
        <w:rPr>
          <w:rFonts w:ascii="Times New Roman" w:hAnsi="Times New Roman"/>
          <w:sz w:val="28"/>
          <w:szCs w:val="28"/>
        </w:rPr>
        <w:t>ея</w:t>
      </w:r>
      <w:proofErr w:type="spellEnd"/>
      <w:r w:rsidRPr="003F6095">
        <w:rPr>
          <w:rFonts w:ascii="Times New Roman" w:hAnsi="Times New Roman"/>
          <w:sz w:val="28"/>
          <w:szCs w:val="28"/>
        </w:rPr>
        <w:t xml:space="preserve"> Величества Императрицы </w:t>
      </w:r>
      <w:proofErr w:type="spellStart"/>
      <w:r w:rsidRPr="003F6095">
        <w:rPr>
          <w:rFonts w:ascii="Times New Roman" w:hAnsi="Times New Roman"/>
          <w:sz w:val="28"/>
          <w:szCs w:val="28"/>
        </w:rPr>
        <w:t>Елисаветы</w:t>
      </w:r>
      <w:proofErr w:type="spellEnd"/>
      <w:r w:rsidRPr="003F6095">
        <w:rPr>
          <w:rFonts w:ascii="Times New Roman" w:hAnsi="Times New Roman"/>
          <w:sz w:val="28"/>
          <w:szCs w:val="28"/>
        </w:rPr>
        <w:t xml:space="preserve"> Петровны 1747 года» </w:t>
      </w:r>
      <w:proofErr w:type="spellStart"/>
      <w:r w:rsidRPr="003F6095">
        <w:rPr>
          <w:rFonts w:ascii="Times New Roman" w:hAnsi="Times New Roman"/>
          <w:sz w:val="28"/>
          <w:szCs w:val="28"/>
        </w:rPr>
        <w:t>М.В.Ломоносова</w:t>
      </w:r>
      <w:proofErr w:type="spellEnd"/>
    </w:p>
    <w:p w:rsidR="00A03D25" w:rsidRDefault="00A03D25" w:rsidP="00A03D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3. 6</w:t>
      </w:r>
      <w:r w:rsidRPr="003F6095">
        <w:rPr>
          <w:rFonts w:ascii="Times New Roman" w:hAnsi="Times New Roman"/>
          <w:sz w:val="28"/>
          <w:szCs w:val="28"/>
        </w:rPr>
        <w:t xml:space="preserve"> баллов. </w:t>
      </w:r>
    </w:p>
    <w:p w:rsidR="00A03D25" w:rsidRDefault="00A03D25" w:rsidP="00A03D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чужой стороне и весна не красна. Патриотическая пословица говорит о любви к родной земле, о тоске по ней на чужбине.</w:t>
      </w:r>
    </w:p>
    <w:p w:rsidR="00A03D25" w:rsidRDefault="00A03D25" w:rsidP="00A03D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Лес рубят  - щепки летят. Во время тяжелого испытания часто страдают невинные, не причастные к этому делу люди.</w:t>
      </w:r>
    </w:p>
    <w:p w:rsidR="00A03D25" w:rsidRDefault="00A03D25" w:rsidP="00A03D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 слова </w:t>
      </w:r>
      <w:proofErr w:type="spellStart"/>
      <w:r>
        <w:rPr>
          <w:rFonts w:ascii="Times New Roman" w:hAnsi="Times New Roman"/>
          <w:sz w:val="28"/>
          <w:szCs w:val="28"/>
        </w:rPr>
        <w:t>крепись</w:t>
      </w:r>
      <w:proofErr w:type="gramStart"/>
      <w:r>
        <w:rPr>
          <w:rFonts w:ascii="Times New Roman" w:hAnsi="Times New Roman"/>
          <w:sz w:val="28"/>
          <w:szCs w:val="28"/>
        </w:rPr>
        <w:t>,а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давши слово, держись. Человек должен быть верен своему слову, как бы трудно ему ни приходилось.</w:t>
      </w:r>
    </w:p>
    <w:p w:rsidR="00A03D25" w:rsidRPr="003F6095" w:rsidRDefault="00A03D25" w:rsidP="00A03D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 балл. Ямб.</w:t>
      </w:r>
    </w:p>
    <w:p w:rsidR="00A03D25" w:rsidRDefault="00A03D25" w:rsidP="00A03D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6 баллов.</w:t>
      </w:r>
    </w:p>
    <w:p w:rsidR="00A03D25" w:rsidRPr="00F16177" w:rsidRDefault="00A03D25" w:rsidP="00A03D25">
      <w:pPr>
        <w:spacing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Слова </w:t>
      </w:r>
      <w:r w:rsidRPr="00F16177">
        <w:rPr>
          <w:rFonts w:ascii="Times New Roman" w:hAnsi="Times New Roman"/>
          <w:i/>
          <w:sz w:val="28"/>
          <w:szCs w:val="28"/>
        </w:rPr>
        <w:t>плетемся</w:t>
      </w:r>
      <w:r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Pr="00F16177">
        <w:rPr>
          <w:rFonts w:ascii="Times New Roman" w:hAnsi="Times New Roman"/>
          <w:i/>
          <w:sz w:val="28"/>
          <w:szCs w:val="28"/>
        </w:rPr>
        <w:t>плутаем</w:t>
      </w:r>
      <w:proofErr w:type="gramEnd"/>
      <w:r>
        <w:rPr>
          <w:rFonts w:ascii="Times New Roman" w:hAnsi="Times New Roman"/>
          <w:sz w:val="28"/>
          <w:szCs w:val="28"/>
        </w:rPr>
        <w:t xml:space="preserve"> имеют разговорную окраску и вносят оттенок непринужденности, что соответствует теме стихотворения. Эти два слова очень выразительны по значению. </w:t>
      </w:r>
      <w:r w:rsidRPr="00F16177">
        <w:rPr>
          <w:rFonts w:ascii="Times New Roman" w:hAnsi="Times New Roman"/>
          <w:i/>
          <w:sz w:val="28"/>
          <w:szCs w:val="28"/>
        </w:rPr>
        <w:t>Плестись</w:t>
      </w:r>
      <w:r>
        <w:rPr>
          <w:rFonts w:ascii="Times New Roman" w:hAnsi="Times New Roman"/>
          <w:sz w:val="28"/>
          <w:szCs w:val="28"/>
        </w:rPr>
        <w:t xml:space="preserve"> означает не просто  «идти», а «идти медленно, вяло». И мы представляем, как очень рано встали грибники, не выспались, как холодно и неуютно в осеннем лесу. Грибы ещё впереди, а пока – зябко, хочется спать. Потому и двигаются они вяло, </w:t>
      </w:r>
      <w:r w:rsidRPr="00F16177">
        <w:rPr>
          <w:rFonts w:ascii="Times New Roman" w:hAnsi="Times New Roman"/>
          <w:i/>
          <w:sz w:val="28"/>
          <w:szCs w:val="28"/>
        </w:rPr>
        <w:t>плетутся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A03D25" w:rsidRPr="003F6095" w:rsidRDefault="00A03D25" w:rsidP="00A03D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Слово </w:t>
      </w:r>
      <w:r w:rsidRPr="00F16177">
        <w:rPr>
          <w:rFonts w:ascii="Times New Roman" w:hAnsi="Times New Roman"/>
          <w:i/>
          <w:sz w:val="28"/>
          <w:szCs w:val="28"/>
        </w:rPr>
        <w:t>плутать</w:t>
      </w:r>
      <w:r>
        <w:rPr>
          <w:rFonts w:ascii="Times New Roman" w:hAnsi="Times New Roman"/>
          <w:sz w:val="28"/>
          <w:szCs w:val="28"/>
        </w:rPr>
        <w:t xml:space="preserve"> позволяет представить, как грибники ходили в разных направлениях, разыскивая грибы, иногда, увлекаясь, теряли дорогу, направление. Такие точно подобранные по значению и окраске слова помогают читателю представить изображенное конкретно, как бы увидеть его.</w:t>
      </w:r>
    </w:p>
    <w:p w:rsidR="00A03D25" w:rsidRPr="003F6095" w:rsidRDefault="00A03D25" w:rsidP="00A03D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6. 4</w:t>
      </w:r>
      <w:r w:rsidRPr="003F6095">
        <w:rPr>
          <w:rFonts w:ascii="Times New Roman" w:hAnsi="Times New Roman"/>
          <w:sz w:val="28"/>
          <w:szCs w:val="28"/>
        </w:rPr>
        <w:t xml:space="preserve"> балла. </w:t>
      </w:r>
      <w:r>
        <w:rPr>
          <w:rFonts w:ascii="Times New Roman" w:hAnsi="Times New Roman"/>
          <w:sz w:val="28"/>
          <w:szCs w:val="28"/>
        </w:rPr>
        <w:t>«Гриб прячется за пень». Грибникам кажется, что грибы играют с ними в прятки.</w:t>
      </w:r>
      <w:r w:rsidRPr="00D340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«А солнце…</w:t>
      </w:r>
      <w:r w:rsidRPr="00D340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бросает свет с </w:t>
      </w:r>
      <w:proofErr w:type="spellStart"/>
      <w:r>
        <w:rPr>
          <w:rFonts w:ascii="Times New Roman" w:hAnsi="Times New Roman"/>
          <w:sz w:val="28"/>
          <w:szCs w:val="28"/>
        </w:rPr>
        <w:t>опушки»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>олнечные</w:t>
      </w:r>
      <w:proofErr w:type="spellEnd"/>
      <w:r>
        <w:rPr>
          <w:rFonts w:ascii="Times New Roman" w:hAnsi="Times New Roman"/>
          <w:sz w:val="28"/>
          <w:szCs w:val="28"/>
        </w:rPr>
        <w:t xml:space="preserve"> лучи слабо освещают лес.</w:t>
      </w:r>
    </w:p>
    <w:p w:rsidR="00A03D25" w:rsidRDefault="00A03D25" w:rsidP="00A03D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3F6095">
        <w:rPr>
          <w:rFonts w:ascii="Times New Roman" w:hAnsi="Times New Roman"/>
          <w:sz w:val="28"/>
          <w:szCs w:val="28"/>
        </w:rPr>
        <w:t>.2</w:t>
      </w:r>
      <w:r>
        <w:rPr>
          <w:rFonts w:ascii="Times New Roman" w:hAnsi="Times New Roman"/>
          <w:sz w:val="28"/>
          <w:szCs w:val="28"/>
        </w:rPr>
        <w:t xml:space="preserve"> балла.</w:t>
      </w:r>
    </w:p>
    <w:p w:rsidR="00A03D25" w:rsidRDefault="00A03D25" w:rsidP="00A03D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Pr="00D34001">
        <w:rPr>
          <w:rFonts w:ascii="Times New Roman" w:hAnsi="Times New Roman"/>
          <w:sz w:val="28"/>
          <w:szCs w:val="28"/>
        </w:rPr>
        <w:t xml:space="preserve"> </w:t>
      </w:r>
      <w:r w:rsidRPr="003F609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балла</w:t>
      </w:r>
      <w:proofErr w:type="gramStart"/>
      <w:r>
        <w:rPr>
          <w:rFonts w:ascii="Times New Roman" w:hAnsi="Times New Roman"/>
          <w:sz w:val="28"/>
          <w:szCs w:val="28"/>
        </w:rPr>
        <w:t>.М</w:t>
      </w:r>
      <w:proofErr w:type="gramEnd"/>
      <w:r>
        <w:rPr>
          <w:rFonts w:ascii="Times New Roman" w:hAnsi="Times New Roman"/>
          <w:sz w:val="28"/>
          <w:szCs w:val="28"/>
        </w:rPr>
        <w:t>етафора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A03D25" w:rsidRDefault="00A03D25" w:rsidP="00A03D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9.10 баллов.</w:t>
      </w:r>
    </w:p>
    <w:p w:rsidR="00A03D25" w:rsidRDefault="00A03D25" w:rsidP="00A03D25">
      <w:pPr>
        <w:spacing w:after="100" w:afterAutospacing="1" w:line="240" w:lineRule="auto"/>
        <w:ind w:righ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стихотворении описан обычный осенний день в обыкновенном лесу, проведенный автором с какими-то людьми (о них ничего не сказано) за обычным занятие</w:t>
      </w:r>
      <w:proofErr w:type="gramStart"/>
      <w:r>
        <w:rPr>
          <w:rFonts w:ascii="Times New Roman" w:hAnsi="Times New Roman"/>
          <w:sz w:val="28"/>
          <w:szCs w:val="28"/>
        </w:rPr>
        <w:t>м-</w:t>
      </w:r>
      <w:proofErr w:type="gramEnd"/>
      <w:r>
        <w:rPr>
          <w:rFonts w:ascii="Times New Roman" w:hAnsi="Times New Roman"/>
          <w:sz w:val="28"/>
          <w:szCs w:val="28"/>
        </w:rPr>
        <w:t xml:space="preserve"> сбором грибов. Здесь не описана подробно и конкретно  ни красота осеннего леса, ни прелесть найденных грибов. Не сказано ни слова о радости грибной удачи (набрали столько отменных грибов -</w:t>
      </w:r>
      <w:r w:rsidRPr="00751861">
        <w:rPr>
          <w:rFonts w:ascii="Times New Roman" w:hAnsi="Times New Roman"/>
          <w:sz w:val="28"/>
          <w:szCs w:val="28"/>
        </w:rPr>
        <w:t xml:space="preserve"> </w:t>
      </w:r>
      <w:r w:rsidRPr="00751861">
        <w:rPr>
          <w:rFonts w:ascii="Times New Roman" w:hAnsi="Times New Roman"/>
          <w:i/>
          <w:sz w:val="28"/>
          <w:szCs w:val="28"/>
        </w:rPr>
        <w:t>одни боровики у  доброй половины</w:t>
      </w:r>
      <w:r>
        <w:rPr>
          <w:rFonts w:ascii="Times New Roman" w:hAnsi="Times New Roman"/>
          <w:i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. Автор так сдержан и скуп на слова и оценки, наверное, потому, что он показывает красоту естественной, обычной жизни человека и природы. Все, что вокруг, что привычно, и есть </w:t>
      </w:r>
      <w:r w:rsidRPr="00751861">
        <w:rPr>
          <w:rFonts w:ascii="Times New Roman" w:hAnsi="Times New Roman"/>
          <w:i/>
          <w:sz w:val="28"/>
          <w:szCs w:val="28"/>
        </w:rPr>
        <w:t>краса земная</w:t>
      </w:r>
      <w:r>
        <w:rPr>
          <w:rFonts w:ascii="Times New Roman" w:hAnsi="Times New Roman"/>
          <w:sz w:val="28"/>
          <w:szCs w:val="28"/>
        </w:rPr>
        <w:t>, - утверждает Борис Пастернак.</w:t>
      </w:r>
    </w:p>
    <w:p w:rsidR="00A03D25" w:rsidRPr="003F6095" w:rsidRDefault="00A03D25" w:rsidP="00A03D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F6095">
        <w:rPr>
          <w:rFonts w:ascii="Times New Roman" w:hAnsi="Times New Roman"/>
          <w:sz w:val="28"/>
          <w:szCs w:val="28"/>
        </w:rPr>
        <w:t>Всего 40 баллов.</w:t>
      </w:r>
    </w:p>
    <w:p w:rsidR="00B66D48" w:rsidRDefault="00B66D48">
      <w:bookmarkStart w:id="0" w:name="_GoBack"/>
      <w:bookmarkEnd w:id="0"/>
    </w:p>
    <w:sectPr w:rsidR="00B66D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7C4"/>
    <w:rsid w:val="00A03D25"/>
    <w:rsid w:val="00B66D48"/>
    <w:rsid w:val="00E66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D2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D2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1876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2</cp:revision>
  <dcterms:created xsi:type="dcterms:W3CDTF">2012-12-05T07:21:00Z</dcterms:created>
  <dcterms:modified xsi:type="dcterms:W3CDTF">2012-12-05T07:21:00Z</dcterms:modified>
</cp:coreProperties>
</file>